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9</w:t>
      </w:r>
      <w:r>
        <w:rPr>
          <w:rFonts w:hint="eastAsia" w:ascii="宋体" w:hAnsi="宋体"/>
          <w:b/>
          <w:sz w:val="36"/>
          <w:szCs w:val="36"/>
        </w:rPr>
        <w:t>年度全市保洁行业</w:t>
      </w:r>
      <w:r>
        <w:rPr>
          <w:rFonts w:hint="eastAsia" w:ascii="宋体" w:hAnsi="宋体"/>
          <w:b/>
          <w:color w:val="000000"/>
          <w:sz w:val="36"/>
          <w:szCs w:val="36"/>
        </w:rPr>
        <w:t>放心消费创建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先进、示范单位申报表</w:t>
      </w:r>
    </w:p>
    <w:tbl>
      <w:tblPr>
        <w:tblStyle w:val="2"/>
        <w:tblpPr w:leftFromText="180" w:rightFromText="180" w:vertAnchor="text" w:horzAnchor="margin" w:tblpXSpec="center" w:tblpY="158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00"/>
        <w:gridCol w:w="180"/>
        <w:gridCol w:w="1080"/>
        <w:gridCol w:w="7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申报单位名称</w:t>
            </w:r>
          </w:p>
        </w:tc>
        <w:tc>
          <w:tcPr>
            <w:tcW w:w="7740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注册号/统一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社会信用代码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37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或负责人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7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申报书（要有具体内容，不少于</w:t>
            </w:r>
            <w:r>
              <w:rPr>
                <w:rFonts w:ascii="仿宋_GB2312" w:eastAsia="仿宋_GB2312"/>
                <w:sz w:val="24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字，可附页或专册）</w:t>
            </w:r>
          </w:p>
        </w:tc>
        <w:tc>
          <w:tcPr>
            <w:tcW w:w="7740" w:type="dxa"/>
            <w:gridSpan w:val="5"/>
            <w:shd w:val="clear" w:color="auto" w:fill="auto"/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申报单位负责人签字：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</w:t>
            </w: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县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区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</w:t>
            </w:r>
            <w:r>
              <w:rPr>
                <w:rFonts w:ascii="仿宋_GB2312" w:eastAsia="仿宋_GB2312"/>
                <w:sz w:val="24"/>
              </w:rPr>
              <w:t>建办意见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日（盖章）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市保洁行业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协会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060" w:type="dxa"/>
            <w:shd w:val="clear" w:color="auto" w:fill="auto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市消保委意见</w:t>
            </w:r>
          </w:p>
        </w:tc>
        <w:tc>
          <w:tcPr>
            <w:tcW w:w="2880" w:type="dxa"/>
            <w:gridSpan w:val="2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日（盖章）</w:t>
            </w:r>
          </w:p>
        </w:tc>
        <w:tc>
          <w:tcPr>
            <w:tcW w:w="180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市创建办意见</w:t>
            </w:r>
          </w:p>
        </w:tc>
        <w:tc>
          <w:tcPr>
            <w:tcW w:w="3060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 注</w:t>
            </w:r>
          </w:p>
        </w:tc>
        <w:tc>
          <w:tcPr>
            <w:tcW w:w="7740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此表一式三份填写，上报至放心</w:t>
            </w:r>
            <w:r>
              <w:rPr>
                <w:rFonts w:ascii="仿宋_GB2312" w:eastAsia="仿宋_GB2312"/>
                <w:szCs w:val="21"/>
              </w:rPr>
              <w:t>消费创建</w:t>
            </w:r>
            <w:r>
              <w:rPr>
                <w:rFonts w:hint="eastAsia" w:ascii="仿宋_GB2312" w:eastAsia="仿宋_GB2312"/>
                <w:szCs w:val="21"/>
              </w:rPr>
              <w:t>活动办公室。经审核批准后，市放心办、市消保委、市保洁行业协会各留存一份。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34D2E"/>
    <w:rsid w:val="2F1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2019-08-19T06:39:00Z</dcterms:created>
  <dc:creator>保洁协会秘书</dc:creator>
  <cp:lastModifiedBy>保洁协会秘书</cp:lastModifiedBy>
  <dcterms:modified xsi:type="dcterms:W3CDTF">2019-08-19T06:40:25Z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